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05" w:rsidRPr="00225D68" w:rsidRDefault="005E218C" w:rsidP="00720205">
      <w:pPr>
        <w:shd w:val="clear" w:color="auto" w:fill="FFFFFF"/>
        <w:spacing w:after="0" w:line="382" w:lineRule="atLeast"/>
        <w:outlineLvl w:val="1"/>
        <w:rPr>
          <w:rFonts w:ascii="Comic Sans MS" w:eastAsia="Times New Roman" w:hAnsi="Comic Sans MS" w:cs="Arial"/>
          <w:b/>
          <w:bCs/>
          <w:color w:val="F08104"/>
          <w:sz w:val="39"/>
          <w:szCs w:val="39"/>
          <w:lang w:eastAsia="ru-RU"/>
        </w:rPr>
      </w:pPr>
      <w:r>
        <w:fldChar w:fldCharType="begin"/>
      </w:r>
      <w:r w:rsidR="00720205">
        <w:instrText>HYPERLINK "https://ivushka.obr-tacin.ru/index.php/svedeniya-o-mbdou/materialno-tekhnicheskoe-obespechenie-i-osnashchjonnost-obrazovatelnogo-protsessa/365-materialno-tekhnicheskoe-osnashchenie-dou"</w:instrText>
      </w:r>
      <w:r>
        <w:fldChar w:fldCharType="separate"/>
      </w:r>
      <w:r w:rsidR="00720205" w:rsidRPr="00225D68">
        <w:rPr>
          <w:rFonts w:ascii="Comic Sans MS" w:eastAsia="Times New Roman" w:hAnsi="Comic Sans MS" w:cs="Arial"/>
          <w:b/>
          <w:bCs/>
          <w:color w:val="E87B00"/>
          <w:sz w:val="39"/>
          <w:lang w:eastAsia="ru-RU"/>
        </w:rPr>
        <w:t>Материально- техническое оснащение ДОУ</w:t>
      </w:r>
      <w:r>
        <w:fldChar w:fldCharType="end"/>
      </w:r>
    </w:p>
    <w:p w:rsidR="00720205" w:rsidRPr="00720205" w:rsidRDefault="00720205" w:rsidP="00720205">
      <w:pPr>
        <w:shd w:val="clear" w:color="auto" w:fill="FFFFFF"/>
        <w:spacing w:before="138" w:after="138" w:line="240" w:lineRule="auto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720205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В детском саду созданы все условия для комфортного пребывания и всестороннего развития личностных, интеллектуальных и творческих способностей детей. Материально-техническая база учреждения включает в себя здание типовой постройки 1979 года.</w:t>
      </w:r>
    </w:p>
    <w:p w:rsidR="00720205" w:rsidRPr="00720205" w:rsidRDefault="00720205" w:rsidP="00720205">
      <w:pPr>
        <w:shd w:val="clear" w:color="auto" w:fill="FFFFFF"/>
        <w:spacing w:before="138" w:after="138" w:line="240" w:lineRule="auto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720205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Площадь участка- 1067кв.м. Состояние хорошее.</w:t>
      </w:r>
    </w:p>
    <w:p w:rsidR="00720205" w:rsidRPr="00720205" w:rsidRDefault="00720205" w:rsidP="00720205">
      <w:pPr>
        <w:shd w:val="clear" w:color="auto" w:fill="FFFFFF"/>
        <w:spacing w:before="138" w:after="138" w:line="240" w:lineRule="auto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720205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Предоставляются бесплатные дополнительные образовательные услуги.</w:t>
      </w:r>
    </w:p>
    <w:p w:rsidR="00720205" w:rsidRPr="00720205" w:rsidRDefault="00720205" w:rsidP="00720205">
      <w:pPr>
        <w:shd w:val="clear" w:color="auto" w:fill="FFFFFF"/>
        <w:spacing w:before="138" w:after="138" w:line="240" w:lineRule="auto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720205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Имеются условия для предоставления форм и соблюдения сроков обучения.</w:t>
      </w:r>
    </w:p>
    <w:p w:rsidR="00720205" w:rsidRPr="00720205" w:rsidRDefault="00720205" w:rsidP="00720205">
      <w:pPr>
        <w:shd w:val="clear" w:color="auto" w:fill="FFFFFF"/>
        <w:spacing w:before="138" w:after="138" w:line="240" w:lineRule="auto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720205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Численность обучающихся 76 детей.</w:t>
      </w:r>
    </w:p>
    <w:p w:rsidR="00720205" w:rsidRPr="00720205" w:rsidRDefault="00720205" w:rsidP="00720205">
      <w:pPr>
        <w:shd w:val="clear" w:color="auto" w:fill="FFFFFF"/>
        <w:spacing w:before="138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020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Наличие материально- технической базы и оснащенности </w:t>
      </w:r>
      <w:proofErr w:type="gramStart"/>
      <w:r w:rsidRPr="0072020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образовательного</w:t>
      </w:r>
      <w:proofErr w:type="gramEnd"/>
      <w:r w:rsidRPr="0072020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72020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процесса-Удовлетворительное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32"/>
        <w:gridCol w:w="1120"/>
        <w:gridCol w:w="1422"/>
        <w:gridCol w:w="1448"/>
        <w:gridCol w:w="1941"/>
        <w:gridCol w:w="1104"/>
        <w:gridCol w:w="1004"/>
      </w:tblGrid>
      <w:tr w:rsidR="00720205" w:rsidRPr="00720205" w:rsidTr="009C7E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Кабинеты, спортзалы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 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</w:t>
            </w:r>
            <w:proofErr w:type="spellStart"/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</w:t>
            </w:r>
            <w:proofErr w:type="spellEnd"/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типовому перечню учебно-наглядных пособий и </w:t>
            </w:r>
            <w:proofErr w:type="spellStart"/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</w:t>
            </w:r>
            <w:proofErr w:type="spellEnd"/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инструкций по охране труда, их своевременное  утверждение и пересмотр согласно положению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 состояние учебной мебели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акта-разрешения на проведение занятий в учебном кабинете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Оснащены в %</w:t>
            </w:r>
          </w:p>
        </w:tc>
      </w:tr>
      <w:tr w:rsidR="00720205" w:rsidRPr="00720205" w:rsidTr="009C7E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</w:t>
            </w:r>
          </w:p>
          <w:p w:rsidR="00720205" w:rsidRPr="00720205" w:rsidRDefault="00720205" w:rsidP="009C7E25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95%</w:t>
            </w:r>
          </w:p>
        </w:tc>
      </w:tr>
      <w:tr w:rsidR="00720205" w:rsidRPr="00720205" w:rsidTr="009C7E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Спальные комнаты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98%</w:t>
            </w:r>
          </w:p>
        </w:tc>
      </w:tr>
      <w:tr w:rsidR="00720205" w:rsidRPr="00720205" w:rsidTr="009C7E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Умывальные комнаты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90%</w:t>
            </w:r>
          </w:p>
        </w:tc>
      </w:tr>
      <w:tr w:rsidR="00720205" w:rsidRPr="00720205" w:rsidTr="009C7E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Пищеблок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90%</w:t>
            </w:r>
          </w:p>
        </w:tc>
      </w:tr>
      <w:tr w:rsidR="00720205" w:rsidRPr="00720205" w:rsidTr="009C7E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90%</w:t>
            </w:r>
          </w:p>
        </w:tc>
      </w:tr>
      <w:tr w:rsidR="00720205" w:rsidRPr="00720205" w:rsidTr="009C7E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Спортивный 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90%</w:t>
            </w:r>
          </w:p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0205" w:rsidRPr="00720205" w:rsidTr="009C7E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 психолога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205" w:rsidRDefault="00720205" w:rsidP="0072020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90%</w:t>
            </w:r>
          </w:p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0205" w:rsidRPr="00720205" w:rsidTr="009C7E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логопеда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205" w:rsidRDefault="00720205" w:rsidP="0072020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90%</w:t>
            </w:r>
          </w:p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0205" w:rsidRPr="00720205" w:rsidRDefault="00720205" w:rsidP="00720205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02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Состояние школьной мебели удовлетворительное.</w:t>
      </w:r>
    </w:p>
    <w:p w:rsidR="00720205" w:rsidRPr="00720205" w:rsidRDefault="00720205" w:rsidP="00720205">
      <w:pPr>
        <w:shd w:val="clear" w:color="auto" w:fill="FFFFFF"/>
        <w:spacing w:before="138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020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Наличие технических средств</w:t>
      </w:r>
      <w:proofErr w:type="gramStart"/>
      <w:r w:rsidRPr="0072020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,</w:t>
      </w:r>
      <w:proofErr w:type="gramEnd"/>
      <w:r w:rsidRPr="0072020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их состояние и хранение.</w:t>
      </w:r>
    </w:p>
    <w:tbl>
      <w:tblPr>
        <w:tblW w:w="99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04"/>
        <w:gridCol w:w="1593"/>
        <w:gridCol w:w="1715"/>
        <w:gridCol w:w="4438"/>
      </w:tblGrid>
      <w:tr w:rsidR="00720205" w:rsidRPr="00720205" w:rsidTr="009C7E25">
        <w:trPr>
          <w:trHeight w:val="7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в наличии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исправных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приспособлений для хранения и использования</w:t>
            </w:r>
          </w:p>
        </w:tc>
      </w:tr>
      <w:tr w:rsidR="00720205" w:rsidRPr="00720205" w:rsidTr="009C7E25">
        <w:trPr>
          <w:trHeight w:val="48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Телевизор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Удовлетворительное</w:t>
            </w:r>
          </w:p>
        </w:tc>
      </w:tr>
      <w:tr w:rsidR="00720205" w:rsidRPr="00720205" w:rsidTr="009C7E25">
        <w:trPr>
          <w:trHeight w:val="48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Магнитофон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Удовлетворительное</w:t>
            </w:r>
          </w:p>
        </w:tc>
      </w:tr>
      <w:tr w:rsidR="00720205" w:rsidRPr="00720205" w:rsidTr="009C7E25">
        <w:trPr>
          <w:trHeight w:val="46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374542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374542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Удовлетворительное</w:t>
            </w:r>
          </w:p>
        </w:tc>
      </w:tr>
      <w:tr w:rsidR="00720205" w:rsidRPr="00720205" w:rsidTr="009C7E25">
        <w:trPr>
          <w:trHeight w:val="48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доска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Удовлетворительное</w:t>
            </w:r>
          </w:p>
        </w:tc>
      </w:tr>
      <w:tr w:rsidR="00720205" w:rsidRPr="00720205" w:rsidTr="009C7E25">
        <w:trPr>
          <w:trHeight w:val="7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колонка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Удовлетворительное</w:t>
            </w:r>
          </w:p>
        </w:tc>
      </w:tr>
    </w:tbl>
    <w:p w:rsidR="00720205" w:rsidRPr="00720205" w:rsidRDefault="00720205" w:rsidP="00720205">
      <w:pPr>
        <w:rPr>
          <w:rFonts w:ascii="Times New Roman" w:hAnsi="Times New Roman" w:cs="Times New Roman"/>
          <w:sz w:val="28"/>
          <w:szCs w:val="28"/>
        </w:rPr>
      </w:pPr>
    </w:p>
    <w:p w:rsidR="00D93EB7" w:rsidRPr="00720205" w:rsidRDefault="00D93EB7">
      <w:pPr>
        <w:rPr>
          <w:rFonts w:ascii="Times New Roman" w:hAnsi="Times New Roman" w:cs="Times New Roman"/>
          <w:sz w:val="28"/>
          <w:szCs w:val="28"/>
        </w:rPr>
      </w:pPr>
    </w:p>
    <w:sectPr w:rsidR="00D93EB7" w:rsidRPr="00720205" w:rsidSect="00747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20205"/>
    <w:rsid w:val="00374542"/>
    <w:rsid w:val="005E218C"/>
    <w:rsid w:val="00720205"/>
    <w:rsid w:val="00D93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2021-09-08T14:27:00Z</dcterms:created>
  <dcterms:modified xsi:type="dcterms:W3CDTF">2023-03-06T07:10:00Z</dcterms:modified>
</cp:coreProperties>
</file>